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A8" w:rsidRDefault="00F173E4" w:rsidP="00F173E4">
      <w:pPr>
        <w:jc w:val="center"/>
      </w:pPr>
      <w:r>
        <w:t>Распределение шкафов РЗА по объектам ЦП 2014г.</w:t>
      </w:r>
      <w:r w:rsidRPr="00F173E4">
        <w:t xml:space="preserve"> </w:t>
      </w:r>
      <w:r>
        <w:t>Брянскэнерго.</w:t>
      </w:r>
    </w:p>
    <w:p w:rsidR="00F173E4" w:rsidRDefault="00F173E4"/>
    <w:tbl>
      <w:tblPr>
        <w:tblStyle w:val="a3"/>
        <w:tblW w:w="9826" w:type="dxa"/>
        <w:tblLook w:val="04A0"/>
      </w:tblPr>
      <w:tblGrid>
        <w:gridCol w:w="2376"/>
        <w:gridCol w:w="5868"/>
        <w:gridCol w:w="1582"/>
      </w:tblGrid>
      <w:tr w:rsidR="00F173E4" w:rsidRPr="00375BFE" w:rsidTr="00F173E4">
        <w:trPr>
          <w:trHeight w:val="907"/>
        </w:trPr>
        <w:tc>
          <w:tcPr>
            <w:tcW w:w="2376" w:type="dxa"/>
            <w:vAlign w:val="center"/>
          </w:tcPr>
          <w:p w:rsidR="00F173E4" w:rsidRPr="00375BFE" w:rsidRDefault="00F173E4" w:rsidP="00473CA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Объеткт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5868" w:type="dxa"/>
            <w:vAlign w:val="center"/>
          </w:tcPr>
          <w:p w:rsidR="00F173E4" w:rsidRPr="00375BFE" w:rsidRDefault="00F173E4" w:rsidP="00473CA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5BFE">
              <w:rPr>
                <w:sz w:val="26"/>
                <w:szCs w:val="26"/>
              </w:rPr>
              <w:t>Оборудование</w:t>
            </w:r>
          </w:p>
        </w:tc>
        <w:tc>
          <w:tcPr>
            <w:tcW w:w="1582" w:type="dxa"/>
            <w:vAlign w:val="center"/>
          </w:tcPr>
          <w:p w:rsidR="00F173E4" w:rsidRPr="00375BFE" w:rsidRDefault="00F173E4" w:rsidP="00473CA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5BFE">
              <w:rPr>
                <w:sz w:val="26"/>
                <w:szCs w:val="26"/>
              </w:rPr>
              <w:t>Количество, шт.</w:t>
            </w:r>
          </w:p>
        </w:tc>
      </w:tr>
      <w:tr w:rsidR="00F173E4" w:rsidRPr="00375BFE" w:rsidTr="00F173E4">
        <w:trPr>
          <w:trHeight w:val="584"/>
        </w:trPr>
        <w:tc>
          <w:tcPr>
            <w:tcW w:w="2376" w:type="dxa"/>
            <w:vMerge w:val="restart"/>
          </w:tcPr>
          <w:p w:rsidR="00F173E4" w:rsidRPr="00375BFE" w:rsidRDefault="00F173E4" w:rsidP="00F173E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t>ПС 110 кВ Южная</w:t>
            </w:r>
          </w:p>
        </w:tc>
        <w:tc>
          <w:tcPr>
            <w:tcW w:w="5868" w:type="dxa"/>
          </w:tcPr>
          <w:p w:rsidR="00F173E4" w:rsidRPr="002F5950" w:rsidRDefault="00F173E4" w:rsidP="00473CA6">
            <w:pPr>
              <w:tabs>
                <w:tab w:val="left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микропроцессорных защит, автоматики и управления выключателями сторон ВН, НН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, НН2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трехобмоточного силового трансформатора</w:t>
            </w:r>
          </w:p>
        </w:tc>
        <w:tc>
          <w:tcPr>
            <w:tcW w:w="1582" w:type="dxa"/>
            <w:vAlign w:val="center"/>
          </w:tcPr>
          <w:p w:rsidR="00F173E4" w:rsidRPr="00F766B3" w:rsidRDefault="00F173E4" w:rsidP="00473CA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173E4" w:rsidRPr="00375BFE" w:rsidTr="00F173E4">
        <w:trPr>
          <w:trHeight w:val="584"/>
        </w:trPr>
        <w:tc>
          <w:tcPr>
            <w:tcW w:w="2376" w:type="dxa"/>
            <w:vMerge/>
          </w:tcPr>
          <w:p w:rsidR="00F173E4" w:rsidRDefault="00F173E4" w:rsidP="00F173E4">
            <w:pPr>
              <w:tabs>
                <w:tab w:val="left" w:pos="1134"/>
              </w:tabs>
              <w:jc w:val="center"/>
            </w:pPr>
          </w:p>
        </w:tc>
        <w:tc>
          <w:tcPr>
            <w:tcW w:w="5868" w:type="dxa"/>
          </w:tcPr>
          <w:p w:rsidR="00F173E4" w:rsidRDefault="00F173E4" w:rsidP="00473CA6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F173E4">
              <w:rPr>
                <w:sz w:val="26"/>
                <w:szCs w:val="26"/>
              </w:rPr>
              <w:t xml:space="preserve">Шкаф микропроцессорных защит и автоматики </w:t>
            </w:r>
            <w:proofErr w:type="spellStart"/>
            <w:r w:rsidRPr="00F173E4">
              <w:rPr>
                <w:sz w:val="26"/>
                <w:szCs w:val="26"/>
              </w:rPr>
              <w:t>двухобмоточного</w:t>
            </w:r>
            <w:proofErr w:type="spellEnd"/>
            <w:r w:rsidRPr="00F173E4">
              <w:rPr>
                <w:sz w:val="26"/>
                <w:szCs w:val="26"/>
              </w:rPr>
              <w:t xml:space="preserve"> силового трансформатора и автоматики РПН</w:t>
            </w:r>
          </w:p>
        </w:tc>
        <w:tc>
          <w:tcPr>
            <w:tcW w:w="1582" w:type="dxa"/>
            <w:vAlign w:val="center"/>
          </w:tcPr>
          <w:p w:rsidR="00F173E4" w:rsidRDefault="00F173E4" w:rsidP="00473CA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173E4" w:rsidRPr="00375BFE" w:rsidTr="00F173E4">
        <w:trPr>
          <w:trHeight w:val="584"/>
        </w:trPr>
        <w:tc>
          <w:tcPr>
            <w:tcW w:w="2376" w:type="dxa"/>
          </w:tcPr>
          <w:p w:rsidR="00F173E4" w:rsidRDefault="00F173E4" w:rsidP="00F173E4">
            <w:pPr>
              <w:tabs>
                <w:tab w:val="left" w:pos="1134"/>
              </w:tabs>
              <w:jc w:val="center"/>
            </w:pPr>
            <w:r>
              <w:t>ПС 110 кВ Белая берёзка</w:t>
            </w:r>
          </w:p>
        </w:tc>
        <w:tc>
          <w:tcPr>
            <w:tcW w:w="5868" w:type="dxa"/>
          </w:tcPr>
          <w:p w:rsidR="00F173E4" w:rsidRDefault="00F173E4" w:rsidP="00473CA6">
            <w:pPr>
              <w:tabs>
                <w:tab w:val="left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Шкаф микропроцессорных защит и автоматики </w:t>
            </w:r>
            <w:r w:rsidRPr="00375BF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секционного выключателя 6кВ и двух ТН 6кВ</w:t>
            </w:r>
          </w:p>
        </w:tc>
        <w:tc>
          <w:tcPr>
            <w:tcW w:w="1582" w:type="dxa"/>
            <w:vAlign w:val="center"/>
          </w:tcPr>
          <w:p w:rsidR="00F173E4" w:rsidRDefault="00F173E4" w:rsidP="00473CA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F173E4" w:rsidRDefault="00F173E4">
      <w:r>
        <w:t xml:space="preserve"> </w:t>
      </w:r>
    </w:p>
    <w:p w:rsidR="00F173E4" w:rsidRDefault="00F173E4"/>
    <w:p w:rsidR="00F173E4" w:rsidRDefault="00F173E4" w:rsidP="00F173E4">
      <w:pPr>
        <w:jc w:val="center"/>
      </w:pPr>
      <w:r>
        <w:t>Начальник ОРЗПА СРЗАИМ                                   Зверуго Н. П.</w:t>
      </w:r>
    </w:p>
    <w:sectPr w:rsidR="00F173E4" w:rsidSect="00542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FB3" w:rsidRDefault="00B04FB3" w:rsidP="00F173E4">
      <w:r>
        <w:separator/>
      </w:r>
    </w:p>
  </w:endnote>
  <w:endnote w:type="continuationSeparator" w:id="0">
    <w:p w:rsidR="00B04FB3" w:rsidRDefault="00B04FB3" w:rsidP="00F1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FB3" w:rsidRDefault="00B04FB3" w:rsidP="00F173E4">
      <w:r>
        <w:separator/>
      </w:r>
    </w:p>
  </w:footnote>
  <w:footnote w:type="continuationSeparator" w:id="0">
    <w:p w:rsidR="00B04FB3" w:rsidRDefault="00B04FB3" w:rsidP="00F173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3E4"/>
    <w:rsid w:val="00542CA8"/>
    <w:rsid w:val="00B04FB3"/>
    <w:rsid w:val="00F1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173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7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173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173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</Words>
  <Characters>457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znp</dc:creator>
  <cp:keywords/>
  <dc:description/>
  <cp:lastModifiedBy>znp</cp:lastModifiedBy>
  <cp:revision>2</cp:revision>
  <dcterms:created xsi:type="dcterms:W3CDTF">2013-12-28T09:08:00Z</dcterms:created>
  <dcterms:modified xsi:type="dcterms:W3CDTF">2013-12-28T09:18:00Z</dcterms:modified>
</cp:coreProperties>
</file>